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A544" w14:textId="77777777" w:rsidR="00E91A4E" w:rsidRDefault="00E91A4E" w:rsidP="00E91A4E">
      <w:pPr>
        <w:tabs>
          <w:tab w:val="center" w:pos="5387"/>
          <w:tab w:val="right" w:pos="10774"/>
        </w:tabs>
        <w:suppressAutoHyphens/>
        <w:jc w:val="center"/>
        <w:rPr>
          <w:sz w:val="16"/>
        </w:rPr>
      </w:pPr>
      <w:r>
        <w:rPr>
          <w:b/>
          <w:sz w:val="24"/>
        </w:rPr>
        <w:t>PLANNING BODY COMMUNITY MANAGEMENT STATEMENT NOTATION</w:t>
      </w:r>
    </w:p>
    <w:p w14:paraId="500DF10D" w14:textId="77777777" w:rsidR="00E91A4E" w:rsidRDefault="00E91A4E" w:rsidP="00E91A4E">
      <w:pPr>
        <w:tabs>
          <w:tab w:val="center" w:pos="5387"/>
          <w:tab w:val="right" w:pos="10774"/>
        </w:tabs>
        <w:suppressAutoHyphens/>
        <w:jc w:val="center"/>
        <w:rPr>
          <w:sz w:val="16"/>
        </w:rPr>
      </w:pPr>
    </w:p>
    <w:p w14:paraId="41E56746" w14:textId="77777777" w:rsidR="00E91A4E" w:rsidRDefault="00E91A4E" w:rsidP="00E91A4E">
      <w:pPr>
        <w:tabs>
          <w:tab w:val="center" w:pos="5387"/>
          <w:tab w:val="right" w:pos="10774"/>
        </w:tabs>
        <w:suppressAutoHyphens/>
        <w:rPr>
          <w:sz w:val="16"/>
        </w:rPr>
      </w:pPr>
    </w:p>
    <w:p w14:paraId="18B7C352" w14:textId="77777777" w:rsidR="00E91A4E" w:rsidRDefault="00E91A4E" w:rsidP="00E91A4E">
      <w:pPr>
        <w:tabs>
          <w:tab w:val="center" w:pos="5387"/>
          <w:tab w:val="right" w:pos="10774"/>
        </w:tabs>
        <w:suppressAutoHyphens/>
      </w:pPr>
      <w:r>
        <w:rPr>
          <w:sz w:val="16"/>
        </w:rPr>
        <w:t>QUEENSLAND TITLES REGISTRY</w:t>
      </w:r>
      <w:r>
        <w:rPr>
          <w:sz w:val="16"/>
        </w:rPr>
        <w:tab/>
      </w:r>
      <w:r>
        <w:rPr>
          <w:sz w:val="16"/>
        </w:rPr>
        <w:tab/>
      </w:r>
      <w:r>
        <w:rPr>
          <w:b/>
        </w:rPr>
        <w:t>FORM 18C</w:t>
      </w:r>
      <w:r>
        <w:rPr>
          <w:sz w:val="16"/>
        </w:rPr>
        <w:t xml:space="preserve"> Version 1</w:t>
      </w:r>
    </w:p>
    <w:p w14:paraId="5CCCE0ED" w14:textId="77777777" w:rsidR="00E91A4E" w:rsidRDefault="00E91A4E" w:rsidP="00E91A4E">
      <w:pPr>
        <w:tabs>
          <w:tab w:val="center" w:pos="5387"/>
          <w:tab w:val="right" w:pos="10773"/>
        </w:tabs>
        <w:suppressAutoHyphens/>
        <w:spacing w:after="120"/>
      </w:pPr>
      <w:r w:rsidRPr="00A339F1">
        <w:rPr>
          <w:sz w:val="16"/>
        </w:rPr>
        <w:t>Body Corporate and Community Management Act 1997</w:t>
      </w:r>
      <w:r>
        <w:tab/>
      </w:r>
      <w:r w:rsidR="009352BC">
        <w:tab/>
      </w:r>
      <w:r>
        <w:t xml:space="preserve">Page 1 of </w:t>
      </w:r>
      <w: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tbl>
      <w:tblPr>
        <w:tblW w:w="1105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10462"/>
        <w:gridCol w:w="311"/>
      </w:tblGrid>
      <w:tr w:rsidR="00E91A4E" w14:paraId="37A32393" w14:textId="77777777" w:rsidTr="00054BE2">
        <w:trPr>
          <w:cantSplit/>
          <w:trHeight w:val="1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14:paraId="3ADDD085" w14:textId="77777777" w:rsidR="00E91A4E" w:rsidRDefault="00E91A4E" w:rsidP="00054BE2">
            <w:pPr>
              <w:suppressAutoHyphens/>
              <w:spacing w:before="80" w:after="20"/>
            </w:pPr>
          </w:p>
        </w:tc>
        <w:tc>
          <w:tcPr>
            <w:tcW w:w="10459" w:type="dxa"/>
          </w:tcPr>
          <w:p w14:paraId="6A9551C9" w14:textId="77777777" w:rsidR="00E91A4E" w:rsidRDefault="00E91A4E" w:rsidP="00054BE2">
            <w:pPr>
              <w:suppressAutoHyphens/>
              <w:spacing w:before="80" w:after="20"/>
            </w:pPr>
          </w:p>
        </w:tc>
        <w:tc>
          <w:tcPr>
            <w:tcW w:w="311" w:type="dxa"/>
            <w:tcBorders>
              <w:top w:val="single" w:sz="12" w:space="0" w:color="auto"/>
              <w:right w:val="single" w:sz="12" w:space="0" w:color="auto"/>
            </w:tcBorders>
          </w:tcPr>
          <w:p w14:paraId="7D6F7331" w14:textId="77777777" w:rsidR="00E91A4E" w:rsidRDefault="00E91A4E" w:rsidP="00054BE2">
            <w:pPr>
              <w:suppressAutoHyphens/>
              <w:spacing w:before="80" w:after="20"/>
            </w:pPr>
          </w:p>
        </w:tc>
      </w:tr>
    </w:tbl>
    <w:p w14:paraId="08989326" w14:textId="77777777" w:rsidR="00E91A4E" w:rsidRPr="004B4BC6" w:rsidRDefault="00E91A4E" w:rsidP="00E91A4E">
      <w:pPr>
        <w:pBdr>
          <w:top w:val="single" w:sz="12" w:space="1" w:color="auto"/>
        </w:pBdr>
        <w:spacing w:before="40"/>
        <w:ind w:left="142"/>
        <w:rPr>
          <w:b/>
          <w:sz w:val="2"/>
          <w:szCs w:val="2"/>
        </w:rPr>
      </w:pPr>
    </w:p>
    <w:p w14:paraId="6051DCFD" w14:textId="77777777" w:rsidR="00E91A4E" w:rsidRDefault="00E91A4E" w:rsidP="00E91A4E">
      <w:pPr>
        <w:spacing w:before="90" w:after="160"/>
        <w:ind w:left="709" w:hanging="567"/>
      </w:pPr>
      <w:r>
        <w:rPr>
          <w:b/>
        </w:rPr>
        <w:t>1.</w:t>
      </w:r>
      <w:r>
        <w:rPr>
          <w:b/>
        </w:rPr>
        <w:tab/>
        <w:t>Name of community titles scheme</w:t>
      </w:r>
    </w:p>
    <w:p w14:paraId="3F97BAFD" w14:textId="77777777" w:rsidR="00E91A4E" w:rsidRDefault="00E91A4E" w:rsidP="00E91A4E">
      <w:pPr>
        <w:tabs>
          <w:tab w:val="left" w:pos="3969"/>
          <w:tab w:val="left" w:leader="dot" w:pos="7371"/>
        </w:tabs>
        <w:ind w:left="709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ED5706" w14:textId="77777777" w:rsidR="00E91A4E" w:rsidRPr="00CE4134" w:rsidRDefault="00E91A4E" w:rsidP="00E91A4E">
      <w:pPr>
        <w:tabs>
          <w:tab w:val="left" w:pos="624"/>
          <w:tab w:val="left" w:leader="dot" w:pos="10490"/>
        </w:tabs>
        <w:spacing w:after="160" w:line="60" w:lineRule="exact"/>
        <w:ind w:left="624"/>
      </w:pPr>
      <w:r w:rsidRPr="00CE4134">
        <w:tab/>
      </w:r>
    </w:p>
    <w:p w14:paraId="3E305639" w14:textId="77777777" w:rsidR="00E91A4E" w:rsidRPr="00C75E48" w:rsidRDefault="00E91A4E" w:rsidP="00E91A4E">
      <w:pPr>
        <w:pBdr>
          <w:top w:val="single" w:sz="12" w:space="1" w:color="auto"/>
        </w:pBdr>
        <w:ind w:left="113"/>
        <w:rPr>
          <w:b/>
          <w:sz w:val="12"/>
          <w:szCs w:val="12"/>
        </w:rPr>
      </w:pPr>
    </w:p>
    <w:p w14:paraId="5F68A8C3" w14:textId="77777777" w:rsidR="00E91A4E" w:rsidRDefault="00E91A4E" w:rsidP="00E91A4E">
      <w:pPr>
        <w:spacing w:before="90" w:after="160"/>
        <w:ind w:left="709" w:hanging="567"/>
      </w:pPr>
      <w:r>
        <w:rPr>
          <w:b/>
        </w:rPr>
        <w:t>2.</w:t>
      </w:r>
      <w:r>
        <w:rPr>
          <w:b/>
        </w:rPr>
        <w:tab/>
        <w:t xml:space="preserve">Reference to survey plan to be lodged with statement (if applicable) </w:t>
      </w:r>
    </w:p>
    <w:p w14:paraId="4D1F3BCC" w14:textId="77777777" w:rsidR="00E91A4E" w:rsidRDefault="00E91A4E" w:rsidP="00E91A4E">
      <w:pPr>
        <w:tabs>
          <w:tab w:val="left" w:pos="3969"/>
          <w:tab w:val="left" w:leader="dot" w:pos="7371"/>
        </w:tabs>
        <w:ind w:left="709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45DDB9" w14:textId="77777777" w:rsidR="00E91A4E" w:rsidRDefault="00E91A4E" w:rsidP="00E91A4E">
      <w:pPr>
        <w:tabs>
          <w:tab w:val="left" w:pos="624"/>
          <w:tab w:val="left" w:leader="dot" w:pos="10490"/>
        </w:tabs>
        <w:spacing w:after="160" w:line="60" w:lineRule="exact"/>
        <w:ind w:left="624"/>
      </w:pPr>
      <w:r w:rsidRPr="00CE4134">
        <w:tab/>
      </w:r>
    </w:p>
    <w:p w14:paraId="0D57C92B" w14:textId="77777777" w:rsidR="00E91A4E" w:rsidRPr="00C75E48" w:rsidRDefault="00E91A4E" w:rsidP="00E91A4E">
      <w:pPr>
        <w:pBdr>
          <w:top w:val="single" w:sz="12" w:space="1" w:color="auto"/>
        </w:pBdr>
        <w:ind w:left="113"/>
        <w:rPr>
          <w:b/>
          <w:sz w:val="12"/>
          <w:szCs w:val="12"/>
        </w:rPr>
      </w:pPr>
    </w:p>
    <w:p w14:paraId="7BCD2A9E" w14:textId="77777777" w:rsidR="00E91A4E" w:rsidRDefault="00E91A4E" w:rsidP="00E91A4E">
      <w:pPr>
        <w:spacing w:after="54"/>
        <w:ind w:left="709" w:hanging="567"/>
        <w:rPr>
          <w:b/>
        </w:rPr>
        <w:sectPr w:rsidR="00E91A4E" w:rsidSect="00E91A4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567" w:right="567" w:bottom="567" w:left="567" w:header="567" w:footer="340" w:gutter="0"/>
          <w:cols w:space="720"/>
        </w:sectPr>
      </w:pPr>
      <w:r>
        <w:rPr>
          <w:b/>
        </w:rPr>
        <w:t>3.</w:t>
      </w:r>
      <w:r>
        <w:rPr>
          <w:b/>
        </w:rPr>
        <w:tab/>
        <w:t>Planning body community management statement notation</w:t>
      </w:r>
    </w:p>
    <w:p w14:paraId="08E8F1DA" w14:textId="77777777" w:rsidR="00E91A4E" w:rsidRDefault="00E91A4E" w:rsidP="00E91A4E">
      <w:pPr>
        <w:ind w:left="709"/>
        <w:rPr>
          <w:b/>
        </w:rPr>
      </w:pPr>
    </w:p>
    <w:p w14:paraId="6B92F4CF" w14:textId="77777777" w:rsidR="00E91A4E" w:rsidRDefault="00E91A4E" w:rsidP="00E91A4E">
      <w:pPr>
        <w:ind w:left="709"/>
        <w:rPr>
          <w:b/>
        </w:rPr>
      </w:pPr>
    </w:p>
    <w:p w14:paraId="7FC6A760" w14:textId="77777777" w:rsidR="00E91A4E" w:rsidRDefault="00E91A4E" w:rsidP="00E91A4E">
      <w:pPr>
        <w:ind w:left="709"/>
        <w:rPr>
          <w:b/>
        </w:rPr>
      </w:pPr>
    </w:p>
    <w:p w14:paraId="03100996" w14:textId="77777777" w:rsidR="00E91A4E" w:rsidRDefault="00E91A4E" w:rsidP="00E91A4E">
      <w:pPr>
        <w:ind w:left="709"/>
        <w:rPr>
          <w:b/>
        </w:rPr>
      </w:pPr>
    </w:p>
    <w:p w14:paraId="194C6EC6" w14:textId="77777777" w:rsidR="00E91A4E" w:rsidRDefault="00E91A4E" w:rsidP="00E91A4E">
      <w:pPr>
        <w:ind w:left="709"/>
        <w:rPr>
          <w:b/>
        </w:rPr>
      </w:pPr>
    </w:p>
    <w:p w14:paraId="24426D03" w14:textId="77777777" w:rsidR="00E91A4E" w:rsidRDefault="00E91A4E" w:rsidP="00E91A4E">
      <w:pPr>
        <w:ind w:left="709"/>
        <w:rPr>
          <w:b/>
        </w:rPr>
      </w:pPr>
    </w:p>
    <w:p w14:paraId="235CD6B8" w14:textId="77777777" w:rsidR="00E91A4E" w:rsidRDefault="00E91A4E" w:rsidP="00E91A4E">
      <w:pPr>
        <w:ind w:left="709"/>
        <w:rPr>
          <w:b/>
        </w:rPr>
      </w:pPr>
    </w:p>
    <w:p w14:paraId="3BA62763" w14:textId="77777777" w:rsidR="00E91A4E" w:rsidRDefault="00E91A4E" w:rsidP="00E91A4E">
      <w:pPr>
        <w:ind w:left="709"/>
      </w:pPr>
    </w:p>
    <w:p w14:paraId="7041D2EF" w14:textId="77777777" w:rsidR="00E91A4E" w:rsidRDefault="00E91A4E" w:rsidP="00E91A4E">
      <w:pPr>
        <w:ind w:left="709"/>
      </w:pPr>
    </w:p>
    <w:p w14:paraId="28461017" w14:textId="77777777" w:rsidR="00E91A4E" w:rsidRDefault="00E91A4E" w:rsidP="00E91A4E">
      <w:pPr>
        <w:ind w:left="709"/>
      </w:pPr>
    </w:p>
    <w:p w14:paraId="22E4002C" w14:textId="77777777" w:rsidR="00E91A4E" w:rsidRDefault="00E91A4E" w:rsidP="00E91A4E">
      <w:pPr>
        <w:tabs>
          <w:tab w:val="right" w:pos="9923"/>
          <w:tab w:val="right" w:pos="10773"/>
        </w:tabs>
        <w:ind w:left="709"/>
        <w:sectPr w:rsidR="00E91A4E" w:rsidSect="00D10ED9">
          <w:type w:val="continuous"/>
          <w:pgSz w:w="11907" w:h="16840" w:code="9"/>
          <w:pgMar w:top="567" w:right="567" w:bottom="567" w:left="567" w:header="567" w:footer="340" w:gutter="0"/>
          <w:cols w:space="720"/>
          <w:formProt w:val="0"/>
        </w:sectPr>
      </w:pPr>
      <w:r>
        <w:tab/>
      </w:r>
      <w:r>
        <w:tab/>
        <w:t>signed</w:t>
      </w:r>
    </w:p>
    <w:p w14:paraId="1FE76C35" w14:textId="77777777" w:rsidR="00E91A4E" w:rsidRPr="00CE4134" w:rsidRDefault="00E91A4E" w:rsidP="00E91A4E">
      <w:pPr>
        <w:tabs>
          <w:tab w:val="left" w:pos="6662"/>
          <w:tab w:val="left" w:leader="dot" w:pos="10065"/>
        </w:tabs>
        <w:spacing w:after="160" w:line="60" w:lineRule="exact"/>
        <w:ind w:left="624"/>
      </w:pPr>
      <w:r w:rsidRPr="00CE4134">
        <w:tab/>
      </w:r>
      <w:r>
        <w:tab/>
      </w:r>
    </w:p>
    <w:p w14:paraId="0C2EE707" w14:textId="77777777" w:rsidR="00E91A4E" w:rsidRDefault="00E91A4E" w:rsidP="00CC62E8">
      <w:pPr>
        <w:tabs>
          <w:tab w:val="center" w:pos="4536"/>
          <w:tab w:val="right" w:pos="8647"/>
          <w:tab w:val="right" w:pos="10773"/>
        </w:tabs>
        <w:ind w:left="709"/>
      </w:pP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CC62E8">
        <w:t> </w:t>
      </w:r>
      <w:r w:rsidR="00CC62E8">
        <w:t> </w:t>
      </w:r>
      <w:r w:rsidR="00CC62E8">
        <w:t> </w:t>
      </w:r>
      <w:r w:rsidR="00CC62E8">
        <w:t> </w:t>
      </w:r>
      <w:r w:rsidR="00CC62E8">
        <w:t> </w:t>
      </w:r>
      <w:r>
        <w:fldChar w:fldCharType="end"/>
      </w:r>
      <w:r>
        <w:tab/>
      </w:r>
      <w:r w:rsidR="00CC62E8">
        <w:tab/>
      </w:r>
      <w:r>
        <w:t>name and designation</w:t>
      </w:r>
    </w:p>
    <w:p w14:paraId="7E61ACBD" w14:textId="77777777" w:rsidR="00E91A4E" w:rsidRPr="00CE4134" w:rsidRDefault="00E91A4E" w:rsidP="00E91A4E">
      <w:pPr>
        <w:tabs>
          <w:tab w:val="left" w:pos="624"/>
          <w:tab w:val="left" w:leader="dot" w:pos="8789"/>
        </w:tabs>
        <w:spacing w:after="160" w:line="60" w:lineRule="exact"/>
        <w:ind w:left="624"/>
      </w:pPr>
      <w:r w:rsidRPr="00CE4134">
        <w:tab/>
      </w:r>
    </w:p>
    <w:p w14:paraId="042CCD85" w14:textId="77777777" w:rsidR="00E91A4E" w:rsidRDefault="00E91A4E" w:rsidP="00CC62E8">
      <w:pPr>
        <w:tabs>
          <w:tab w:val="center" w:pos="4536"/>
          <w:tab w:val="right" w:pos="8647"/>
          <w:tab w:val="right" w:pos="10773"/>
        </w:tabs>
        <w:ind w:left="709"/>
      </w:pP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CC62E8">
        <w:t> </w:t>
      </w:r>
      <w:r w:rsidR="00CC62E8">
        <w:t> </w:t>
      </w:r>
      <w:r w:rsidR="00CC62E8">
        <w:t> </w:t>
      </w:r>
      <w:r w:rsidR="00CC62E8">
        <w:t> </w:t>
      </w:r>
      <w:r w:rsidR="00CC62E8">
        <w:t> </w:t>
      </w:r>
      <w:r>
        <w:fldChar w:fldCharType="end"/>
      </w:r>
      <w:r>
        <w:tab/>
      </w:r>
      <w:r w:rsidR="00CC62E8">
        <w:tab/>
      </w:r>
      <w:r>
        <w:t>name of planning body</w:t>
      </w:r>
    </w:p>
    <w:p w14:paraId="45D5085C" w14:textId="77777777" w:rsidR="00E91A4E" w:rsidRDefault="00E91A4E" w:rsidP="00E91A4E">
      <w:pPr>
        <w:tabs>
          <w:tab w:val="left" w:pos="624"/>
          <w:tab w:val="left" w:leader="dot" w:pos="8789"/>
        </w:tabs>
        <w:spacing w:after="160" w:line="60" w:lineRule="exact"/>
        <w:ind w:left="624"/>
      </w:pPr>
      <w:r w:rsidRPr="00CE4134">
        <w:tab/>
      </w:r>
    </w:p>
    <w:p w14:paraId="18AE8F3C" w14:textId="77777777" w:rsidR="006A4F38" w:rsidRDefault="006A4F38" w:rsidP="006A4F38">
      <w:pPr>
        <w:tabs>
          <w:tab w:val="center" w:pos="6108"/>
          <w:tab w:val="right" w:pos="10774"/>
        </w:tabs>
        <w:suppressAutoHyphens/>
        <w:ind w:left="142"/>
      </w:pPr>
    </w:p>
    <w:p w14:paraId="7BB9B427" w14:textId="77777777" w:rsidR="006A4F38" w:rsidRDefault="006A4F38" w:rsidP="006A4F38">
      <w:pPr>
        <w:tabs>
          <w:tab w:val="center" w:pos="6108"/>
          <w:tab w:val="right" w:pos="10774"/>
        </w:tabs>
        <w:suppressAutoHyphens/>
        <w:ind w:left="709"/>
      </w:pPr>
      <w:r w:rsidRPr="00CE4134">
        <w:t xml:space="preserve">Planning Body Reference Number: 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CC62E8">
        <w:t> </w:t>
      </w:r>
      <w:r w:rsidR="00CC62E8">
        <w:t> </w:t>
      </w:r>
      <w:r w:rsidR="00CC62E8">
        <w:t> </w:t>
      </w:r>
      <w:r w:rsidR="00CC62E8">
        <w:t> </w:t>
      </w:r>
      <w:r w:rsidR="00CC62E8">
        <w:t> </w:t>
      </w:r>
      <w:r>
        <w:fldChar w:fldCharType="end"/>
      </w:r>
    </w:p>
    <w:p w14:paraId="1E4147B0" w14:textId="77777777" w:rsidR="006A4F38" w:rsidRPr="006A4F38" w:rsidRDefault="006A4F38" w:rsidP="00E3321E">
      <w:pPr>
        <w:tabs>
          <w:tab w:val="left" w:pos="3828"/>
          <w:tab w:val="left" w:leader="dot" w:pos="7371"/>
        </w:tabs>
        <w:suppressAutoHyphens/>
        <w:spacing w:line="60" w:lineRule="exact"/>
        <w:ind w:left="720"/>
      </w:pPr>
      <w:r>
        <w:tab/>
      </w:r>
      <w:r>
        <w:tab/>
      </w:r>
    </w:p>
    <w:sectPr w:rsidR="006A4F38" w:rsidRPr="006A4F38" w:rsidSect="000705F0">
      <w:footerReference w:type="default" r:id="rId16"/>
      <w:endnotePr>
        <w:numFmt w:val="decimal"/>
      </w:endnotePr>
      <w:type w:val="continuous"/>
      <w:pgSz w:w="11907" w:h="16840" w:code="9"/>
      <w:pgMar w:top="567" w:right="567" w:bottom="567" w:left="567" w:header="567" w:footer="39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FAA8" w14:textId="77777777" w:rsidR="00776F3C" w:rsidRDefault="00776F3C">
      <w:pPr>
        <w:spacing w:line="20" w:lineRule="exact"/>
      </w:pPr>
    </w:p>
  </w:endnote>
  <w:endnote w:type="continuationSeparator" w:id="0">
    <w:p w14:paraId="72F3C97C" w14:textId="77777777" w:rsidR="00776F3C" w:rsidRDefault="00776F3C">
      <w:r>
        <w:t xml:space="preserve"> </w:t>
      </w:r>
    </w:p>
  </w:endnote>
  <w:endnote w:type="continuationNotice" w:id="1">
    <w:p w14:paraId="5A1C53C1" w14:textId="77777777" w:rsidR="00776F3C" w:rsidRDefault="00776F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28A7" w14:textId="77777777" w:rsidR="00564AC9" w:rsidRDefault="0056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1A46" w14:textId="77777777" w:rsidR="00E91A4E" w:rsidRDefault="00E91A4E">
    <w:pPr>
      <w:pStyle w:val="Footer"/>
    </w:pPr>
  </w:p>
  <w:p w14:paraId="4D8FF40D" w14:textId="77777777" w:rsidR="00E91A4E" w:rsidRPr="00FD68B3" w:rsidRDefault="00E91A4E" w:rsidP="00E91A4E">
    <w:pPr>
      <w:ind w:left="113"/>
      <w:rPr>
        <w:b/>
        <w:sz w:val="16"/>
        <w:szCs w:val="16"/>
      </w:rPr>
    </w:pPr>
    <w:r w:rsidRPr="00FD68B3">
      <w:rPr>
        <w:b/>
        <w:sz w:val="16"/>
        <w:szCs w:val="16"/>
      </w:rPr>
      <w:t>Privacy Statement</w:t>
    </w:r>
  </w:p>
  <w:p w14:paraId="2692840B" w14:textId="77777777" w:rsidR="00564AC9" w:rsidRPr="00564AC9" w:rsidRDefault="00564AC9" w:rsidP="00564AC9">
    <w:pPr>
      <w:ind w:left="113"/>
      <w:rPr>
        <w:sz w:val="16"/>
        <w:szCs w:val="16"/>
      </w:rPr>
    </w:pPr>
    <w:r w:rsidRPr="00564AC9">
      <w:rPr>
        <w:sz w:val="16"/>
        <w:szCs w:val="16"/>
      </w:rPr>
      <w:t>Collection of information from this form is authorised by legislation and is used to maintain publicly searchable records. For more information see</w:t>
    </w:r>
  </w:p>
  <w:p w14:paraId="5DE0745C" w14:textId="77777777" w:rsidR="00E91A4E" w:rsidRDefault="00564AC9" w:rsidP="00564AC9">
    <w:pPr>
      <w:ind w:left="113"/>
      <w:rPr>
        <w:sz w:val="16"/>
      </w:rPr>
    </w:pPr>
    <w:r w:rsidRPr="00564AC9">
      <w:rPr>
        <w:sz w:val="16"/>
        <w:szCs w:val="16"/>
      </w:rPr>
      <w:t>the Titles Queensland website.</w:t>
    </w:r>
  </w:p>
  <w:p w14:paraId="06DCC983" w14:textId="77777777" w:rsidR="00E91A4E" w:rsidRDefault="00E91A4E" w:rsidP="00E91A4E">
    <w:pPr>
      <w:ind w:left="113"/>
      <w:rPr>
        <w:sz w:val="16"/>
      </w:rPr>
    </w:pPr>
  </w:p>
  <w:p w14:paraId="5F2B6321" w14:textId="77777777" w:rsidR="00E91A4E" w:rsidRDefault="00E91A4E" w:rsidP="00E91A4E">
    <w:pPr>
      <w:ind w:left="113"/>
      <w:rPr>
        <w:sz w:val="16"/>
      </w:rPr>
    </w:pPr>
  </w:p>
  <w:tbl>
    <w:tblPr>
      <w:tblW w:w="0" w:type="auto"/>
      <w:tblInd w:w="-1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"/>
      <w:gridCol w:w="10490"/>
      <w:gridCol w:w="284"/>
    </w:tblGrid>
    <w:tr w:rsidR="00E91A4E" w14:paraId="489B793A" w14:textId="77777777" w:rsidTr="00054BE2">
      <w:trPr>
        <w:cantSplit/>
      </w:trPr>
      <w:tc>
        <w:tcPr>
          <w:tcW w:w="284" w:type="dxa"/>
          <w:tcBorders>
            <w:left w:val="single" w:sz="12" w:space="0" w:color="auto"/>
            <w:bottom w:val="single" w:sz="12" w:space="0" w:color="auto"/>
          </w:tcBorders>
        </w:tcPr>
        <w:p w14:paraId="1E86E034" w14:textId="77777777" w:rsidR="00E91A4E" w:rsidRDefault="00E91A4E" w:rsidP="00E91A4E">
          <w:pPr>
            <w:suppressAutoHyphens/>
            <w:spacing w:before="80"/>
          </w:pPr>
        </w:p>
      </w:tc>
      <w:tc>
        <w:tcPr>
          <w:tcW w:w="10490" w:type="dxa"/>
        </w:tcPr>
        <w:p w14:paraId="3753DDFE" w14:textId="77777777" w:rsidR="00E91A4E" w:rsidRDefault="00E91A4E" w:rsidP="00E91A4E">
          <w:pPr>
            <w:suppressAutoHyphens/>
            <w:spacing w:before="80"/>
          </w:pPr>
        </w:p>
      </w:tc>
      <w:tc>
        <w:tcPr>
          <w:tcW w:w="284" w:type="dxa"/>
          <w:tcBorders>
            <w:bottom w:val="single" w:sz="12" w:space="0" w:color="auto"/>
            <w:right w:val="single" w:sz="12" w:space="0" w:color="auto"/>
          </w:tcBorders>
        </w:tcPr>
        <w:p w14:paraId="27782E78" w14:textId="77777777" w:rsidR="00E91A4E" w:rsidRDefault="00E91A4E" w:rsidP="00E91A4E">
          <w:pPr>
            <w:suppressAutoHyphens/>
            <w:spacing w:before="80"/>
            <w:ind w:right="-141"/>
          </w:pPr>
        </w:p>
      </w:tc>
    </w:tr>
  </w:tbl>
  <w:p w14:paraId="0F86726D" w14:textId="77777777" w:rsidR="00E91A4E" w:rsidRPr="00E91A4E" w:rsidRDefault="00E91A4E" w:rsidP="00E91A4E">
    <w:pPr>
      <w:ind w:left="113"/>
      <w:rPr>
        <w:b/>
        <w:sz w:val="2"/>
        <w:szCs w:val="2"/>
      </w:rPr>
    </w:pPr>
  </w:p>
  <w:p w14:paraId="33E07699" w14:textId="77777777" w:rsidR="00E91A4E" w:rsidRDefault="00E91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708E" w14:textId="77777777" w:rsidR="00564AC9" w:rsidRDefault="00564A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"/>
      <w:gridCol w:w="10489"/>
      <w:gridCol w:w="284"/>
    </w:tblGrid>
    <w:tr w:rsidR="002C406C" w14:paraId="5775574C" w14:textId="77777777" w:rsidTr="004F66D9">
      <w:trPr>
        <w:cantSplit/>
        <w:jc w:val="center"/>
      </w:trPr>
      <w:tc>
        <w:tcPr>
          <w:tcW w:w="284" w:type="dxa"/>
          <w:tcBorders>
            <w:left w:val="single" w:sz="12" w:space="0" w:color="auto"/>
            <w:bottom w:val="single" w:sz="12" w:space="0" w:color="auto"/>
          </w:tcBorders>
        </w:tcPr>
        <w:p w14:paraId="1FEBFC5D" w14:textId="77777777" w:rsidR="002C406C" w:rsidRDefault="002C406C">
          <w:pPr>
            <w:suppressAutoHyphens/>
            <w:spacing w:before="80"/>
          </w:pPr>
        </w:p>
      </w:tc>
      <w:tc>
        <w:tcPr>
          <w:tcW w:w="10490" w:type="dxa"/>
        </w:tcPr>
        <w:p w14:paraId="3B3D3A5A" w14:textId="77777777" w:rsidR="002C406C" w:rsidRDefault="002C406C">
          <w:pPr>
            <w:suppressAutoHyphens/>
            <w:spacing w:before="80"/>
          </w:pPr>
        </w:p>
      </w:tc>
      <w:tc>
        <w:tcPr>
          <w:tcW w:w="284" w:type="dxa"/>
          <w:tcBorders>
            <w:bottom w:val="single" w:sz="12" w:space="0" w:color="auto"/>
            <w:right w:val="single" w:sz="12" w:space="0" w:color="auto"/>
          </w:tcBorders>
        </w:tcPr>
        <w:p w14:paraId="36F45BDF" w14:textId="77777777" w:rsidR="002C406C" w:rsidRDefault="002C406C">
          <w:pPr>
            <w:suppressAutoHyphens/>
            <w:spacing w:before="80"/>
            <w:ind w:right="-141"/>
          </w:pPr>
        </w:p>
      </w:tc>
    </w:tr>
  </w:tbl>
  <w:p w14:paraId="4BA2DDEB" w14:textId="77777777" w:rsidR="002C406C" w:rsidRDefault="002C4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4BB2" w14:textId="77777777" w:rsidR="00776F3C" w:rsidRDefault="00776F3C">
      <w:r>
        <w:separator/>
      </w:r>
    </w:p>
  </w:footnote>
  <w:footnote w:type="continuationSeparator" w:id="0">
    <w:p w14:paraId="25B87A62" w14:textId="77777777" w:rsidR="00776F3C" w:rsidRDefault="0077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3419" w14:textId="77777777" w:rsidR="00564AC9" w:rsidRDefault="00564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3C62" w14:textId="77777777" w:rsidR="00564AC9" w:rsidRDefault="00564A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5EA7" w14:textId="77777777" w:rsidR="00564AC9" w:rsidRDefault="00564A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85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3C"/>
    <w:rsid w:val="00026BB8"/>
    <w:rsid w:val="00033C02"/>
    <w:rsid w:val="00040226"/>
    <w:rsid w:val="00045806"/>
    <w:rsid w:val="00047024"/>
    <w:rsid w:val="00052553"/>
    <w:rsid w:val="000705F0"/>
    <w:rsid w:val="0008429B"/>
    <w:rsid w:val="000850E5"/>
    <w:rsid w:val="000C57C4"/>
    <w:rsid w:val="00126224"/>
    <w:rsid w:val="00142392"/>
    <w:rsid w:val="0016645E"/>
    <w:rsid w:val="001717B7"/>
    <w:rsid w:val="00175403"/>
    <w:rsid w:val="00184811"/>
    <w:rsid w:val="00195562"/>
    <w:rsid w:val="001A5993"/>
    <w:rsid w:val="001A72CE"/>
    <w:rsid w:val="001A7FF9"/>
    <w:rsid w:val="001D51D3"/>
    <w:rsid w:val="001E22FC"/>
    <w:rsid w:val="001E4281"/>
    <w:rsid w:val="001E4532"/>
    <w:rsid w:val="001F5C38"/>
    <w:rsid w:val="00222525"/>
    <w:rsid w:val="00242380"/>
    <w:rsid w:val="0027355B"/>
    <w:rsid w:val="00273863"/>
    <w:rsid w:val="00274480"/>
    <w:rsid w:val="00284232"/>
    <w:rsid w:val="002B256B"/>
    <w:rsid w:val="002C406C"/>
    <w:rsid w:val="002E1061"/>
    <w:rsid w:val="00393758"/>
    <w:rsid w:val="003A42EB"/>
    <w:rsid w:val="003B5086"/>
    <w:rsid w:val="003C11ED"/>
    <w:rsid w:val="003D1899"/>
    <w:rsid w:val="003E4D60"/>
    <w:rsid w:val="003F7D8C"/>
    <w:rsid w:val="00420D7C"/>
    <w:rsid w:val="00430B41"/>
    <w:rsid w:val="00486C4E"/>
    <w:rsid w:val="004B4BC6"/>
    <w:rsid w:val="004F1F60"/>
    <w:rsid w:val="004F66D9"/>
    <w:rsid w:val="00530ABD"/>
    <w:rsid w:val="005334A5"/>
    <w:rsid w:val="00551069"/>
    <w:rsid w:val="00560574"/>
    <w:rsid w:val="00563C05"/>
    <w:rsid w:val="00564AC9"/>
    <w:rsid w:val="00567F20"/>
    <w:rsid w:val="00592D7D"/>
    <w:rsid w:val="005A00F4"/>
    <w:rsid w:val="005A7457"/>
    <w:rsid w:val="005C3B77"/>
    <w:rsid w:val="005C4F6B"/>
    <w:rsid w:val="005C6C1D"/>
    <w:rsid w:val="00653C87"/>
    <w:rsid w:val="00672372"/>
    <w:rsid w:val="006A4F38"/>
    <w:rsid w:val="006E3997"/>
    <w:rsid w:val="00723DBB"/>
    <w:rsid w:val="00776F3C"/>
    <w:rsid w:val="007914C2"/>
    <w:rsid w:val="007B10AD"/>
    <w:rsid w:val="007B1946"/>
    <w:rsid w:val="007D0047"/>
    <w:rsid w:val="00810F24"/>
    <w:rsid w:val="00817825"/>
    <w:rsid w:val="00843A0B"/>
    <w:rsid w:val="00850984"/>
    <w:rsid w:val="00864948"/>
    <w:rsid w:val="00871C60"/>
    <w:rsid w:val="0087707F"/>
    <w:rsid w:val="00887EC3"/>
    <w:rsid w:val="009352BC"/>
    <w:rsid w:val="00937441"/>
    <w:rsid w:val="00947AA3"/>
    <w:rsid w:val="0096605A"/>
    <w:rsid w:val="00966F5E"/>
    <w:rsid w:val="00983F5B"/>
    <w:rsid w:val="009D6610"/>
    <w:rsid w:val="009E0746"/>
    <w:rsid w:val="00A22CC6"/>
    <w:rsid w:val="00A238C3"/>
    <w:rsid w:val="00A30BEA"/>
    <w:rsid w:val="00A339F1"/>
    <w:rsid w:val="00A40757"/>
    <w:rsid w:val="00A95ACB"/>
    <w:rsid w:val="00A97AF5"/>
    <w:rsid w:val="00AC3419"/>
    <w:rsid w:val="00B25842"/>
    <w:rsid w:val="00B72F8D"/>
    <w:rsid w:val="00B74DFB"/>
    <w:rsid w:val="00B82BEB"/>
    <w:rsid w:val="00BD5B0C"/>
    <w:rsid w:val="00BE3166"/>
    <w:rsid w:val="00C4082B"/>
    <w:rsid w:val="00C437A3"/>
    <w:rsid w:val="00C75E48"/>
    <w:rsid w:val="00C827EA"/>
    <w:rsid w:val="00C871E6"/>
    <w:rsid w:val="00CB7FE5"/>
    <w:rsid w:val="00CC62E8"/>
    <w:rsid w:val="00CD015E"/>
    <w:rsid w:val="00CE4134"/>
    <w:rsid w:val="00D423D3"/>
    <w:rsid w:val="00D45EE2"/>
    <w:rsid w:val="00D73FC9"/>
    <w:rsid w:val="00D97425"/>
    <w:rsid w:val="00E2733B"/>
    <w:rsid w:val="00E3321E"/>
    <w:rsid w:val="00E77839"/>
    <w:rsid w:val="00E91A4E"/>
    <w:rsid w:val="00EC6327"/>
    <w:rsid w:val="00ED3370"/>
    <w:rsid w:val="00EE175A"/>
    <w:rsid w:val="00F24C8D"/>
    <w:rsid w:val="00F3259B"/>
    <w:rsid w:val="00F3787F"/>
    <w:rsid w:val="00F40E00"/>
    <w:rsid w:val="00F544F7"/>
    <w:rsid w:val="00F71283"/>
    <w:rsid w:val="00F9018E"/>
    <w:rsid w:val="00FA0AE4"/>
    <w:rsid w:val="00FA705A"/>
    <w:rsid w:val="00FD68B3"/>
    <w:rsid w:val="00FE3D36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AB385"/>
  <w15:chartTrackingRefBased/>
  <w15:docId w15:val="{2A526DE9-8335-4305-AB2C-8AE6BC72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center" w:pos="5387"/>
        <w:tab w:val="right" w:pos="10774"/>
      </w:tabs>
      <w:suppressAutoHyphens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C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4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6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9976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53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4059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itlesqld.sharepoint.com/sites/LandTitlePracticeManualUpdates/Shared%20Documents/02.%20Forms%20(Including%20Master%20Files)/Approved%20Forms%20(In%20Use)%20-%20Master%20Files/Titles%20Queensland%20Forms_Master%20Files_Paper%20Forms/Forms%2018_18A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ac896d-47eb-4d28-b36c-84ad8bb54404">
      <Terms xmlns="http://schemas.microsoft.com/office/infopath/2007/PartnerControls"/>
    </lcf76f155ced4ddcb4097134ff3c332f>
    <TaxCatchAll xmlns="915754bc-a602-4cc6-a8c1-7c52366245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646E96A5D70428110AB1702E5129F" ma:contentTypeVersion="15" ma:contentTypeDescription="Create a new document." ma:contentTypeScope="" ma:versionID="174397bd40a02bec15fdec02ebdf7f6c">
  <xsd:schema xmlns:xsd="http://www.w3.org/2001/XMLSchema" xmlns:xs="http://www.w3.org/2001/XMLSchema" xmlns:p="http://schemas.microsoft.com/office/2006/metadata/properties" xmlns:ns2="ecac896d-47eb-4d28-b36c-84ad8bb54404" xmlns:ns3="915754bc-a602-4cc6-a8c1-7c5236624598" targetNamespace="http://schemas.microsoft.com/office/2006/metadata/properties" ma:root="true" ma:fieldsID="424dcafb8cf53d21d81c91579e66c13f" ns2:_="" ns3:_="">
    <xsd:import namespace="ecac896d-47eb-4d28-b36c-84ad8bb54404"/>
    <xsd:import namespace="915754bc-a602-4cc6-a8c1-7c5236624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896d-47eb-4d28-b36c-84ad8bb5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a56bd1-2c71-4311-bf43-05e8fecf5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54bc-a602-4cc6-a8c1-7c5236624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2cd629-ec5d-40a5-b939-884e6a167a81}" ma:internalName="TaxCatchAll" ma:showField="CatchAllData" ma:web="915754bc-a602-4cc6-a8c1-7c5236624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C4ED-2F07-483C-A39A-5A92D8C6D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448F8-7FA4-4A55-A165-AE3323B53DA3}">
  <ds:schemaRefs>
    <ds:schemaRef ds:uri="http://schemas.microsoft.com/office/2006/metadata/properties"/>
    <ds:schemaRef ds:uri="http://schemas.microsoft.com/office/infopath/2007/PartnerControls"/>
    <ds:schemaRef ds:uri="ecac896d-47eb-4d28-b36c-84ad8bb54404"/>
    <ds:schemaRef ds:uri="915754bc-a602-4cc6-a8c1-7c5236624598"/>
  </ds:schemaRefs>
</ds:datastoreItem>
</file>

<file path=customXml/itemProps3.xml><?xml version="1.0" encoding="utf-8"?>
<ds:datastoreItem xmlns:ds="http://schemas.openxmlformats.org/officeDocument/2006/customXml" ds:itemID="{FA9E9251-0FB0-4D9F-AD5C-AC77EAD13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c896d-47eb-4d28-b36c-84ad8bb54404"/>
    <ds:schemaRef ds:uri="915754bc-a602-4cc6-a8c1-7c5236624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5F445-7E54-4459-89E6-D625514F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Forms%2018_18A_</Template>
  <TotalTime>1</TotalTime>
  <Pages>1</Pages>
  <Words>66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18C - Planning Body CMS Notation</vt:lpstr>
    </vt:vector>
  </TitlesOfParts>
  <Company>Queensland Government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18C - Planning Body CMS Notation</dc:title>
  <dc:subject>Form 18C for use by a Planning Body to provide a CMS notation</dc:subject>
  <dc:creator>Camille Wheeler</dc:creator>
  <cp:keywords>titles; notation; CMS; community management statement; form 18C; local government; planning body</cp:keywords>
  <cp:lastModifiedBy>Camille Wheeler</cp:lastModifiedBy>
  <cp:revision>1</cp:revision>
  <cp:lastPrinted>2020-04-16T01:10:00Z</cp:lastPrinted>
  <dcterms:created xsi:type="dcterms:W3CDTF">2025-11-11T01:21:00Z</dcterms:created>
  <dcterms:modified xsi:type="dcterms:W3CDTF">2025-11-11T01:22:00Z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0x0101009F2646E96A5D70428110AB1702E5129F</vt:lpwstr>
  </property>
  <property fmtid="{D5CDD505-2E9C-101B-9397-08002B2CF9AE}" pid="4" name="MSIP_Label_ce4e8f95-f733-4cd3-b3f9-e1808810b351_Enabled">
    <vt:lpwstr>true</vt:lpwstr>
  </property>
  <property fmtid="{D5CDD505-2E9C-101B-9397-08002B2CF9AE}" pid="5" name="MSIP_Label_ce4e8f95-f733-4cd3-b3f9-e1808810b351_SetDate">
    <vt:lpwstr>2025-07-18T21:24:11Z</vt:lpwstr>
  </property>
  <property fmtid="{D5CDD505-2E9C-101B-9397-08002B2CF9AE}" pid="6" name="MSIP_Label_ce4e8f95-f733-4cd3-b3f9-e1808810b351_Method">
    <vt:lpwstr>Standard</vt:lpwstr>
  </property>
  <property fmtid="{D5CDD505-2E9C-101B-9397-08002B2CF9AE}" pid="7" name="MSIP_Label_ce4e8f95-f733-4cd3-b3f9-e1808810b351_Name">
    <vt:lpwstr>TQ Classification - Public (V2)</vt:lpwstr>
  </property>
  <property fmtid="{D5CDD505-2E9C-101B-9397-08002B2CF9AE}" pid="8" name="MSIP_Label_ce4e8f95-f733-4cd3-b3f9-e1808810b351_SiteId">
    <vt:lpwstr>2da2b672-e5dc-4199-a5b1-90aae9079f94</vt:lpwstr>
  </property>
  <property fmtid="{D5CDD505-2E9C-101B-9397-08002B2CF9AE}" pid="9" name="MSIP_Label_ce4e8f95-f733-4cd3-b3f9-e1808810b351_ActionId">
    <vt:lpwstr>36e199ef-7847-4e34-acf0-5d20aaff2eb9</vt:lpwstr>
  </property>
  <property fmtid="{D5CDD505-2E9C-101B-9397-08002B2CF9AE}" pid="10" name="MSIP_Label_ce4e8f95-f733-4cd3-b3f9-e1808810b351_ContentBits">
    <vt:lpwstr>0</vt:lpwstr>
  </property>
  <property fmtid="{D5CDD505-2E9C-101B-9397-08002B2CF9AE}" pid="11" name="MSIP_Label_ce4e8f95-f733-4cd3-b3f9-e1808810b351_Tag">
    <vt:lpwstr>10, 3, 0, 1</vt:lpwstr>
  </property>
</Properties>
</file>